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633" w:rsidRDefault="009653A0">
      <w:pPr>
        <w:rPr>
          <w:b/>
          <w:sz w:val="28"/>
          <w:szCs w:val="28"/>
        </w:rPr>
      </w:pPr>
      <w:r w:rsidRPr="00451C1C">
        <w:rPr>
          <w:b/>
          <w:sz w:val="28"/>
          <w:szCs w:val="28"/>
        </w:rPr>
        <w:t>Итоговая работа по биологии 7 класс.</w:t>
      </w:r>
    </w:p>
    <w:p w:rsidR="00451C1C" w:rsidRPr="00451C1C" w:rsidRDefault="00451C1C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451C1C">
        <w:rPr>
          <w:b/>
          <w:sz w:val="28"/>
          <w:szCs w:val="28"/>
        </w:rPr>
        <w:t xml:space="preserve">. </w:t>
      </w:r>
      <w:r w:rsidRPr="00451C1C">
        <w:rPr>
          <w:b/>
        </w:rPr>
        <w:t>Выберите</w:t>
      </w:r>
      <w:r>
        <w:rPr>
          <w:b/>
        </w:rPr>
        <w:t xml:space="preserve"> из предложенных вариантов </w:t>
      </w:r>
      <w:r w:rsidRPr="00451C1C">
        <w:rPr>
          <w:b/>
        </w:rPr>
        <w:t xml:space="preserve">один правильный </w:t>
      </w:r>
      <w:r>
        <w:rPr>
          <w:b/>
        </w:rPr>
        <w:t>ответ.</w:t>
      </w:r>
    </w:p>
    <w:p w:rsidR="005B57B6" w:rsidRDefault="005B57B6"/>
    <w:p w:rsidR="00BC32E2" w:rsidRPr="0044687A" w:rsidRDefault="00BC32E2">
      <w:pPr>
        <w:rPr>
          <w:rFonts w:eastAsia="Calibri"/>
          <w:lang w:eastAsia="en-US"/>
        </w:rPr>
      </w:pPr>
      <w:r w:rsidRPr="0044687A">
        <w:rPr>
          <w:rFonts w:eastAsia="Calibri"/>
          <w:b/>
          <w:lang w:eastAsia="en-US"/>
        </w:rPr>
        <w:t>1.</w:t>
      </w:r>
      <w:r w:rsidRPr="0044687A">
        <w:rPr>
          <w:rFonts w:eastAsia="Calibri"/>
          <w:lang w:eastAsia="en-US"/>
        </w:rPr>
        <w:t xml:space="preserve"> Наука, целью которой является распределение живых организмов по группам в соответствии со степенью их сходства </w:t>
      </w:r>
      <w:r w:rsidR="00E90DE7" w:rsidRPr="0044687A">
        <w:rPr>
          <w:rFonts w:eastAsia="Calibri"/>
          <w:lang w:eastAsia="en-US"/>
        </w:rPr>
        <w:t xml:space="preserve"> </w:t>
      </w:r>
      <w:r w:rsidRPr="0044687A">
        <w:rPr>
          <w:rFonts w:eastAsia="Calibri"/>
          <w:lang w:eastAsia="en-US"/>
        </w:rPr>
        <w:t xml:space="preserve">и родства – это: </w:t>
      </w:r>
    </w:p>
    <w:p w:rsidR="00BC32E2" w:rsidRPr="0044687A" w:rsidRDefault="00BC32E2">
      <w:pPr>
        <w:rPr>
          <w:rFonts w:eastAsia="Calibri"/>
          <w:lang w:eastAsia="en-US"/>
        </w:rPr>
      </w:pPr>
      <w:r w:rsidRPr="0044687A">
        <w:rPr>
          <w:rFonts w:eastAsia="Calibri"/>
          <w:lang w:eastAsia="en-US"/>
        </w:rPr>
        <w:t xml:space="preserve">                        а)зоология; б)систематика; в)экология; г)анатомия</w:t>
      </w:r>
    </w:p>
    <w:p w:rsidR="00BC32E2" w:rsidRPr="0044687A" w:rsidRDefault="00BC32E2" w:rsidP="00BC32E2">
      <w:pPr>
        <w:spacing w:after="200" w:line="276" w:lineRule="auto"/>
        <w:contextualSpacing/>
        <w:rPr>
          <w:lang w:eastAsia="en-US" w:bidi="en-US"/>
        </w:rPr>
      </w:pPr>
      <w:r w:rsidRPr="0044687A">
        <w:rPr>
          <w:b/>
          <w:lang w:eastAsia="en-US" w:bidi="en-US"/>
        </w:rPr>
        <w:t xml:space="preserve"> 2.</w:t>
      </w:r>
      <w:r w:rsidRPr="0044687A">
        <w:rPr>
          <w:lang w:eastAsia="en-US" w:bidi="en-US"/>
        </w:rPr>
        <w:t xml:space="preserve"> К семейству розоцветных относится:</w:t>
      </w:r>
    </w:p>
    <w:p w:rsidR="00BC32E2" w:rsidRPr="0044687A" w:rsidRDefault="00BC32E2" w:rsidP="00BC32E2">
      <w:pPr>
        <w:contextualSpacing/>
        <w:rPr>
          <w:lang w:eastAsia="en-US" w:bidi="en-US"/>
        </w:rPr>
      </w:pPr>
      <w:r w:rsidRPr="0044687A">
        <w:rPr>
          <w:lang w:eastAsia="en-US" w:bidi="en-US"/>
        </w:rPr>
        <w:t xml:space="preserve">                        а)яблоня; б)одуванчик; в)ламинария; г)картофель</w:t>
      </w:r>
    </w:p>
    <w:p w:rsidR="00912B27" w:rsidRPr="0044687A" w:rsidRDefault="00912B27" w:rsidP="00912B27">
      <w:r w:rsidRPr="0044687A">
        <w:rPr>
          <w:b/>
          <w:bCs/>
        </w:rPr>
        <w:t>3</w:t>
      </w:r>
      <w:r w:rsidRPr="0044687A">
        <w:rPr>
          <w:bCs/>
        </w:rPr>
        <w:t>. Какой уровень организации живого представляет хвойный лес?</w:t>
      </w:r>
      <w:r w:rsidRPr="0044687A">
        <w:br/>
        <w:t xml:space="preserve">                        а) биоценотический; б) биосферный; в) популяционно-видовой; г) организменный</w:t>
      </w:r>
    </w:p>
    <w:p w:rsidR="00E90DE7" w:rsidRPr="0044687A" w:rsidRDefault="00E90DE7" w:rsidP="00E90DE7">
      <w:pPr>
        <w:suppressAutoHyphens/>
        <w:snapToGrid w:val="0"/>
        <w:rPr>
          <w:lang w:eastAsia="ar-SA"/>
        </w:rPr>
      </w:pPr>
      <w:r w:rsidRPr="0044687A">
        <w:rPr>
          <w:b/>
          <w:lang w:eastAsia="ar-SA"/>
        </w:rPr>
        <w:t>4</w:t>
      </w:r>
      <w:r w:rsidRPr="0044687A">
        <w:rPr>
          <w:lang w:eastAsia="ar-SA"/>
        </w:rPr>
        <w:t>. Параллельное жилкование листьев характерно для:</w:t>
      </w:r>
    </w:p>
    <w:p w:rsidR="00E90DE7" w:rsidRPr="0044687A" w:rsidRDefault="00E90DE7" w:rsidP="00E90DE7">
      <w:pPr>
        <w:suppressAutoHyphens/>
        <w:rPr>
          <w:lang w:eastAsia="ar-SA"/>
        </w:rPr>
      </w:pPr>
      <w:r w:rsidRPr="0044687A">
        <w:rPr>
          <w:lang w:eastAsia="ar-SA"/>
        </w:rPr>
        <w:t xml:space="preserve">                         а)сложноцветных; б)однодольных; в)двудольных; г)бобовых.</w:t>
      </w:r>
    </w:p>
    <w:p w:rsidR="00E90DE7" w:rsidRPr="0044687A" w:rsidRDefault="00E90DE7" w:rsidP="00E90DE7">
      <w:pPr>
        <w:suppressAutoHyphens/>
        <w:rPr>
          <w:lang w:eastAsia="ar-SA"/>
        </w:rPr>
      </w:pPr>
      <w:r w:rsidRPr="0044687A">
        <w:rPr>
          <w:b/>
          <w:lang w:eastAsia="ar-SA"/>
        </w:rPr>
        <w:t>5.</w:t>
      </w:r>
      <w:r w:rsidRPr="0044687A">
        <w:rPr>
          <w:lang w:eastAsia="ar-SA"/>
        </w:rPr>
        <w:t xml:space="preserve"> Семена защищены околоплодником у:</w:t>
      </w:r>
    </w:p>
    <w:p w:rsidR="00E90DE7" w:rsidRPr="0044687A" w:rsidRDefault="00E90DE7" w:rsidP="00E90DE7">
      <w:pPr>
        <w:suppressAutoHyphens/>
        <w:rPr>
          <w:lang w:eastAsia="ar-SA"/>
        </w:rPr>
      </w:pPr>
      <w:r w:rsidRPr="0044687A">
        <w:rPr>
          <w:lang w:eastAsia="ar-SA"/>
        </w:rPr>
        <w:t xml:space="preserve">                          а)папоротников; б)голосеменных; в)водорослей; г)покрытосеменных.</w:t>
      </w:r>
    </w:p>
    <w:p w:rsidR="00E90DE7" w:rsidRPr="0044687A" w:rsidRDefault="0044687A" w:rsidP="00E90DE7">
      <w:pPr>
        <w:suppressAutoHyphens/>
        <w:rPr>
          <w:lang w:eastAsia="ar-SA"/>
        </w:rPr>
      </w:pPr>
      <w:r w:rsidRPr="0044687A">
        <w:rPr>
          <w:b/>
          <w:lang w:eastAsia="ar-SA"/>
        </w:rPr>
        <w:t xml:space="preserve">6. </w:t>
      </w:r>
      <w:r w:rsidR="00E90DE7" w:rsidRPr="0044687A">
        <w:rPr>
          <w:lang w:eastAsia="ar-SA"/>
        </w:rPr>
        <w:t>Стелющийся стебель имеет:</w:t>
      </w:r>
    </w:p>
    <w:p w:rsidR="00E90DE7" w:rsidRPr="0044687A" w:rsidRDefault="00E90DE7" w:rsidP="00E90DE7">
      <w:pPr>
        <w:suppressAutoHyphens/>
        <w:rPr>
          <w:lang w:eastAsia="ar-SA"/>
        </w:rPr>
      </w:pPr>
      <w:r w:rsidRPr="0044687A">
        <w:rPr>
          <w:lang w:eastAsia="ar-SA"/>
        </w:rPr>
        <w:t xml:space="preserve">                            а)пальма; б)ива; в)полынь; г)арбуз.</w:t>
      </w:r>
    </w:p>
    <w:p w:rsidR="00E90DE7" w:rsidRPr="0044687A" w:rsidRDefault="0044687A" w:rsidP="00E90DE7">
      <w:pPr>
        <w:suppressAutoHyphens/>
        <w:rPr>
          <w:lang w:eastAsia="ar-SA"/>
        </w:rPr>
      </w:pPr>
      <w:r w:rsidRPr="0044687A">
        <w:rPr>
          <w:b/>
          <w:lang w:eastAsia="ar-SA"/>
        </w:rPr>
        <w:t>7</w:t>
      </w:r>
      <w:r w:rsidR="00E90DE7" w:rsidRPr="0044687A">
        <w:rPr>
          <w:lang w:eastAsia="ar-SA"/>
        </w:rPr>
        <w:t>.Белый гриб относится к грибам:</w:t>
      </w:r>
    </w:p>
    <w:p w:rsidR="00BC32E2" w:rsidRPr="0044687A" w:rsidRDefault="00E90DE7" w:rsidP="00E90DE7">
      <w:pPr>
        <w:rPr>
          <w:rFonts w:eastAsia="Calibri"/>
          <w:color w:val="595959"/>
          <w:lang w:eastAsia="en-US"/>
        </w:rPr>
      </w:pPr>
      <w:r w:rsidRPr="0044687A">
        <w:rPr>
          <w:lang w:eastAsia="ar-SA"/>
        </w:rPr>
        <w:t xml:space="preserve">                            а)плесневым; б)шляпочным; в)дрожжевым; г)одноклеточным.</w:t>
      </w:r>
    </w:p>
    <w:p w:rsidR="00E90DE7" w:rsidRPr="0044687A" w:rsidRDefault="00E90DE7" w:rsidP="00E90DE7">
      <w:pPr>
        <w:suppressAutoHyphens/>
        <w:snapToGrid w:val="0"/>
        <w:rPr>
          <w:lang w:eastAsia="ar-SA"/>
        </w:rPr>
      </w:pPr>
      <w:r w:rsidRPr="0044687A">
        <w:rPr>
          <w:b/>
          <w:lang w:eastAsia="ar-SA"/>
        </w:rPr>
        <w:t>12</w:t>
      </w:r>
      <w:r w:rsidRPr="0044687A">
        <w:rPr>
          <w:lang w:eastAsia="ar-SA"/>
        </w:rPr>
        <w:t>. Сетчатое жилкование листьев характерно для:</w:t>
      </w:r>
    </w:p>
    <w:p w:rsidR="00E90DE7" w:rsidRPr="0044687A" w:rsidRDefault="00E90DE7" w:rsidP="00E90DE7">
      <w:pPr>
        <w:suppressAutoHyphens/>
        <w:rPr>
          <w:lang w:eastAsia="ar-SA"/>
        </w:rPr>
      </w:pPr>
      <w:r w:rsidRPr="0044687A">
        <w:rPr>
          <w:lang w:eastAsia="ar-SA"/>
        </w:rPr>
        <w:t xml:space="preserve">                           а)крестоцветных; б)злаковых; в)мохообразных; г)однодольных.</w:t>
      </w:r>
    </w:p>
    <w:p w:rsidR="00E90DE7" w:rsidRPr="0044687A" w:rsidRDefault="00E90DE7" w:rsidP="00E90DE7">
      <w:pPr>
        <w:suppressAutoHyphens/>
        <w:rPr>
          <w:lang w:eastAsia="ar-SA"/>
        </w:rPr>
      </w:pPr>
      <w:r w:rsidRPr="0044687A">
        <w:rPr>
          <w:b/>
          <w:lang w:eastAsia="ar-SA"/>
        </w:rPr>
        <w:t>13</w:t>
      </w:r>
      <w:r w:rsidRPr="0044687A">
        <w:rPr>
          <w:lang w:eastAsia="ar-SA"/>
        </w:rPr>
        <w:t>. Стержневую корневую систему имеет:</w:t>
      </w:r>
    </w:p>
    <w:p w:rsidR="00E90DE7" w:rsidRPr="0044687A" w:rsidRDefault="00E90DE7" w:rsidP="00E90DE7">
      <w:pPr>
        <w:suppressAutoHyphens/>
        <w:rPr>
          <w:lang w:eastAsia="ar-SA"/>
        </w:rPr>
      </w:pPr>
      <w:r w:rsidRPr="0044687A">
        <w:rPr>
          <w:lang w:eastAsia="ar-SA"/>
        </w:rPr>
        <w:t xml:space="preserve">                            а)одуванчик; б)лук; в)рис; г)овёс.</w:t>
      </w:r>
    </w:p>
    <w:p w:rsidR="00F9577C" w:rsidRPr="0044687A" w:rsidRDefault="00F9577C" w:rsidP="00F9577C">
      <w:pPr>
        <w:suppressAutoHyphens/>
        <w:rPr>
          <w:lang w:eastAsia="ar-SA"/>
        </w:rPr>
      </w:pPr>
      <w:r w:rsidRPr="0044687A">
        <w:rPr>
          <w:b/>
          <w:lang w:eastAsia="ar-SA"/>
        </w:rPr>
        <w:t>14</w:t>
      </w:r>
      <w:r w:rsidRPr="0044687A">
        <w:rPr>
          <w:lang w:eastAsia="ar-SA"/>
        </w:rPr>
        <w:t>. Мох размножается:</w:t>
      </w:r>
    </w:p>
    <w:p w:rsidR="00F9577C" w:rsidRPr="0044687A" w:rsidRDefault="00F9577C" w:rsidP="00F9577C">
      <w:pPr>
        <w:suppressAutoHyphens/>
        <w:rPr>
          <w:lang w:eastAsia="ar-SA"/>
        </w:rPr>
      </w:pPr>
      <w:r w:rsidRPr="0044687A">
        <w:rPr>
          <w:lang w:eastAsia="ar-SA"/>
        </w:rPr>
        <w:t xml:space="preserve">                              а)коробочкой; б)спорами; в)листьями; г)ризоидами.</w:t>
      </w:r>
    </w:p>
    <w:p w:rsidR="00F9577C" w:rsidRPr="0044687A" w:rsidRDefault="00F9577C" w:rsidP="00F9577C">
      <w:pPr>
        <w:suppressAutoHyphens/>
        <w:rPr>
          <w:lang w:eastAsia="ar-SA"/>
        </w:rPr>
      </w:pPr>
      <w:r w:rsidRPr="0044687A">
        <w:rPr>
          <w:b/>
          <w:lang w:eastAsia="ar-SA"/>
        </w:rPr>
        <w:t>15</w:t>
      </w:r>
      <w:r w:rsidRPr="0044687A">
        <w:rPr>
          <w:lang w:eastAsia="ar-SA"/>
        </w:rPr>
        <w:t>. Одноклеточная водоросль, не имеющая жгутиков – это:</w:t>
      </w:r>
    </w:p>
    <w:p w:rsidR="00F9577C" w:rsidRPr="0044687A" w:rsidRDefault="00F9577C" w:rsidP="00F9577C">
      <w:pPr>
        <w:suppressAutoHyphens/>
        <w:rPr>
          <w:lang w:eastAsia="ar-SA"/>
        </w:rPr>
      </w:pPr>
      <w:r w:rsidRPr="0044687A">
        <w:rPr>
          <w:lang w:eastAsia="ar-SA"/>
        </w:rPr>
        <w:t xml:space="preserve">                              а)улотрикс; б)хламидомонада; в)спирогира; г)хлорелла.</w:t>
      </w:r>
    </w:p>
    <w:p w:rsidR="00F9577C" w:rsidRPr="0044687A" w:rsidRDefault="00F9577C" w:rsidP="00F9577C">
      <w:pPr>
        <w:suppressAutoHyphens/>
        <w:rPr>
          <w:lang w:eastAsia="ar-SA"/>
        </w:rPr>
      </w:pPr>
      <w:r w:rsidRPr="0044687A">
        <w:rPr>
          <w:b/>
          <w:lang w:eastAsia="ar-SA"/>
        </w:rPr>
        <w:t>16</w:t>
      </w:r>
      <w:r w:rsidRPr="0044687A">
        <w:rPr>
          <w:lang w:eastAsia="ar-SA"/>
        </w:rPr>
        <w:t>. Соцветие корзинка у:</w:t>
      </w:r>
    </w:p>
    <w:p w:rsidR="00F9577C" w:rsidRPr="0044687A" w:rsidRDefault="00F9577C" w:rsidP="00F9577C">
      <w:pPr>
        <w:suppressAutoHyphens/>
        <w:rPr>
          <w:lang w:eastAsia="ar-SA"/>
        </w:rPr>
      </w:pPr>
      <w:r w:rsidRPr="0044687A">
        <w:rPr>
          <w:lang w:eastAsia="ar-SA"/>
        </w:rPr>
        <w:t xml:space="preserve">                               а)ромашки; б)клевера; в)дуба; г)овса.</w:t>
      </w:r>
    </w:p>
    <w:p w:rsidR="00F9577C" w:rsidRPr="0044687A" w:rsidRDefault="00F9577C" w:rsidP="00F9577C">
      <w:pPr>
        <w:suppressAutoHyphens/>
        <w:rPr>
          <w:lang w:eastAsia="ar-SA"/>
        </w:rPr>
      </w:pPr>
      <w:r w:rsidRPr="0044687A">
        <w:rPr>
          <w:b/>
          <w:lang w:eastAsia="ar-SA"/>
        </w:rPr>
        <w:t>17</w:t>
      </w:r>
      <w:r w:rsidRPr="0044687A">
        <w:rPr>
          <w:lang w:eastAsia="ar-SA"/>
        </w:rPr>
        <w:t>. В семенах пшеницы питательные вещества содержатся в:</w:t>
      </w:r>
    </w:p>
    <w:p w:rsidR="00F9577C" w:rsidRPr="0044687A" w:rsidRDefault="00F9577C" w:rsidP="00F9577C">
      <w:pPr>
        <w:suppressAutoHyphens/>
        <w:rPr>
          <w:lang w:eastAsia="ar-SA"/>
        </w:rPr>
      </w:pPr>
      <w:r w:rsidRPr="0044687A">
        <w:rPr>
          <w:lang w:eastAsia="ar-SA"/>
        </w:rPr>
        <w:t xml:space="preserve">                             а)кожуре; б)семядолях; в)эндосперме; г)корешке.</w:t>
      </w:r>
    </w:p>
    <w:p w:rsidR="00F9577C" w:rsidRPr="0044687A" w:rsidRDefault="00F9577C" w:rsidP="00F9577C">
      <w:pPr>
        <w:suppressAutoHyphens/>
        <w:rPr>
          <w:lang w:eastAsia="ar-SA"/>
        </w:rPr>
      </w:pPr>
      <w:r w:rsidRPr="0044687A">
        <w:rPr>
          <w:b/>
          <w:lang w:eastAsia="ar-SA"/>
        </w:rPr>
        <w:t>1</w:t>
      </w:r>
      <w:r w:rsidR="003009C8" w:rsidRPr="0044687A">
        <w:rPr>
          <w:b/>
          <w:lang w:eastAsia="ar-SA"/>
        </w:rPr>
        <w:t>8</w:t>
      </w:r>
      <w:r w:rsidRPr="0044687A">
        <w:rPr>
          <w:lang w:eastAsia="ar-SA"/>
        </w:rPr>
        <w:t>. Плод сливы называется:</w:t>
      </w:r>
    </w:p>
    <w:p w:rsidR="00F9577C" w:rsidRPr="0044687A" w:rsidRDefault="00F9577C" w:rsidP="00F9577C">
      <w:pPr>
        <w:suppressAutoHyphens/>
        <w:rPr>
          <w:lang w:eastAsia="ar-SA"/>
        </w:rPr>
      </w:pPr>
      <w:r w:rsidRPr="0044687A">
        <w:rPr>
          <w:lang w:eastAsia="ar-SA"/>
        </w:rPr>
        <w:t xml:space="preserve">                               а)орешек; б)ягода; в)костянка; г)коробочка.</w:t>
      </w:r>
    </w:p>
    <w:p w:rsidR="00F9577C" w:rsidRPr="0044687A" w:rsidRDefault="003009C8" w:rsidP="00F9577C">
      <w:pPr>
        <w:suppressAutoHyphens/>
        <w:rPr>
          <w:lang w:eastAsia="ar-SA"/>
        </w:rPr>
      </w:pPr>
      <w:r w:rsidRPr="0044687A">
        <w:rPr>
          <w:b/>
          <w:lang w:eastAsia="ar-SA"/>
        </w:rPr>
        <w:t>19</w:t>
      </w:r>
      <w:r w:rsidR="00F9577C" w:rsidRPr="0044687A">
        <w:rPr>
          <w:b/>
          <w:lang w:eastAsia="ar-SA"/>
        </w:rPr>
        <w:t>.</w:t>
      </w:r>
      <w:r w:rsidR="00F9577C" w:rsidRPr="0044687A">
        <w:rPr>
          <w:lang w:eastAsia="ar-SA"/>
        </w:rPr>
        <w:t xml:space="preserve"> Видоизменённый корень имеет:</w:t>
      </w:r>
    </w:p>
    <w:p w:rsidR="00F9577C" w:rsidRPr="0044687A" w:rsidRDefault="00F9577C" w:rsidP="00F9577C">
      <w:pPr>
        <w:suppressAutoHyphens/>
        <w:rPr>
          <w:lang w:eastAsia="ar-SA"/>
        </w:rPr>
      </w:pPr>
      <w:r w:rsidRPr="0044687A">
        <w:rPr>
          <w:lang w:eastAsia="ar-SA"/>
        </w:rPr>
        <w:t xml:space="preserve">                                 а)черёмуха; б)морковь; в)огурец; г)баклажан.</w:t>
      </w:r>
    </w:p>
    <w:p w:rsidR="00F9577C" w:rsidRPr="0044687A" w:rsidRDefault="003009C8" w:rsidP="00F9577C">
      <w:r w:rsidRPr="0044687A">
        <w:rPr>
          <w:b/>
        </w:rPr>
        <w:t>20</w:t>
      </w:r>
      <w:r w:rsidR="00F9577C" w:rsidRPr="0044687A">
        <w:t>. Теория Дарвина утверждает, что все организмы:</w:t>
      </w:r>
    </w:p>
    <w:p w:rsidR="00F9577C" w:rsidRPr="0044687A" w:rsidRDefault="00F9577C" w:rsidP="00F9577C">
      <w:r w:rsidRPr="0044687A">
        <w:t xml:space="preserve">                            а) неизменные и созданы высшими силами; б) сначала были созданы, а затем эволюционировали   естественным путем</w:t>
      </w:r>
      <w:r w:rsidR="009C0F88" w:rsidRPr="0044687A">
        <w:t xml:space="preserve">; </w:t>
      </w:r>
      <w:r w:rsidRPr="0044687A">
        <w:t>в) возникли и эволюционировали естественным путем</w:t>
      </w:r>
    </w:p>
    <w:p w:rsidR="00F9577C" w:rsidRPr="0044687A" w:rsidRDefault="003009C8" w:rsidP="00F9577C">
      <w:r w:rsidRPr="0044687A">
        <w:rPr>
          <w:b/>
        </w:rPr>
        <w:t>21</w:t>
      </w:r>
      <w:r w:rsidR="00F9577C" w:rsidRPr="0044687A">
        <w:t>. Естественный отбор –это:</w:t>
      </w:r>
    </w:p>
    <w:p w:rsidR="00F9577C" w:rsidRPr="0044687A" w:rsidRDefault="0044687A" w:rsidP="00F9577C">
      <w:r w:rsidRPr="0044687A">
        <w:t xml:space="preserve">  </w:t>
      </w:r>
      <w:r w:rsidR="00F9577C" w:rsidRPr="0044687A">
        <w:t>а) выживание одних особей за счет гибели других</w:t>
      </w:r>
      <w:r w:rsidR="009C0F88" w:rsidRPr="0044687A">
        <w:t xml:space="preserve">; </w:t>
      </w:r>
      <w:r w:rsidR="00F9577C" w:rsidRPr="0044687A">
        <w:t>б) выживание наиболее мелких организмов</w:t>
      </w:r>
    </w:p>
    <w:p w:rsidR="00F9577C" w:rsidRDefault="00F9577C" w:rsidP="00F9577C">
      <w:r w:rsidRPr="0044687A">
        <w:t>в) результат изменчивости</w:t>
      </w:r>
    </w:p>
    <w:p w:rsidR="00451C1C" w:rsidRDefault="00451C1C" w:rsidP="00F9577C">
      <w:r w:rsidRPr="00451C1C">
        <w:rPr>
          <w:b/>
        </w:rPr>
        <w:t>22</w:t>
      </w:r>
      <w:r>
        <w:t>. Бактерии, вызывающие ангину, относят к группе:</w:t>
      </w:r>
    </w:p>
    <w:p w:rsidR="00451C1C" w:rsidRPr="0044687A" w:rsidRDefault="00451C1C" w:rsidP="00F9577C">
      <w:r>
        <w:t>а) автотрофных бактерий, б) бактерий гниения,  в) бактерий паразитов, г) бактерий сапрофитов.</w:t>
      </w:r>
    </w:p>
    <w:p w:rsidR="00BC32E2" w:rsidRDefault="00BC32E2">
      <w:pPr>
        <w:rPr>
          <w:rFonts w:eastAsia="Calibri"/>
          <w:b/>
          <w:sz w:val="20"/>
          <w:szCs w:val="20"/>
          <w:lang w:eastAsia="en-US"/>
        </w:rPr>
      </w:pPr>
    </w:p>
    <w:tbl>
      <w:tblPr>
        <w:tblpPr w:leftFromText="180" w:rightFromText="180" w:vertAnchor="text" w:horzAnchor="margin" w:tblpX="-142" w:tblpY="47"/>
        <w:tblW w:w="9925" w:type="dxa"/>
        <w:tblLayout w:type="fixed"/>
        <w:tblLook w:val="04A0" w:firstRow="1" w:lastRow="0" w:firstColumn="1" w:lastColumn="0" w:noHBand="0" w:noVBand="1"/>
      </w:tblPr>
      <w:tblGrid>
        <w:gridCol w:w="1312"/>
        <w:gridCol w:w="5920"/>
        <w:gridCol w:w="567"/>
        <w:gridCol w:w="2126"/>
      </w:tblGrid>
      <w:tr w:rsidR="00451C1C" w:rsidRPr="005B57B6" w:rsidTr="00B3403C">
        <w:trPr>
          <w:trHeight w:val="196"/>
        </w:trPr>
        <w:tc>
          <w:tcPr>
            <w:tcW w:w="9925" w:type="dxa"/>
            <w:gridSpan w:val="4"/>
          </w:tcPr>
          <w:p w:rsidR="00451C1C" w:rsidRPr="00451C1C" w:rsidRDefault="00451C1C" w:rsidP="00B3403C">
            <w:pPr>
              <w:widowControl w:val="0"/>
              <w:autoSpaceDE w:val="0"/>
              <w:autoSpaceDN w:val="0"/>
              <w:adjustRightInd w:val="0"/>
            </w:pPr>
            <w:r w:rsidRPr="00451C1C">
              <w:rPr>
                <w:b/>
              </w:rPr>
              <w:t>23</w:t>
            </w:r>
            <w:r w:rsidRPr="00451C1C">
              <w:t>.Установите соответствие между классами, к которому относят растения.</w:t>
            </w:r>
          </w:p>
          <w:p w:rsidR="00451C1C" w:rsidRPr="00451C1C" w:rsidRDefault="00451C1C" w:rsidP="00B3403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51C1C">
              <w:rPr>
                <w:b/>
              </w:rPr>
              <w:t xml:space="preserve">                   </w:t>
            </w:r>
          </w:p>
        </w:tc>
      </w:tr>
      <w:tr w:rsidR="00451C1C" w:rsidRPr="005B57B6" w:rsidTr="00B3403C">
        <w:trPr>
          <w:trHeight w:val="288"/>
        </w:trPr>
        <w:tc>
          <w:tcPr>
            <w:tcW w:w="7232" w:type="dxa"/>
            <w:gridSpan w:val="2"/>
          </w:tcPr>
          <w:p w:rsidR="00451C1C" w:rsidRPr="00451C1C" w:rsidRDefault="00451C1C" w:rsidP="00B3403C">
            <w:pPr>
              <w:widowControl w:val="0"/>
              <w:autoSpaceDE w:val="0"/>
              <w:autoSpaceDN w:val="0"/>
              <w:adjustRightInd w:val="0"/>
            </w:pPr>
            <w:r w:rsidRPr="00451C1C">
              <w:t>Признаки однодольных и двудольных растений</w:t>
            </w:r>
          </w:p>
        </w:tc>
        <w:tc>
          <w:tcPr>
            <w:tcW w:w="2693" w:type="dxa"/>
            <w:gridSpan w:val="2"/>
          </w:tcPr>
          <w:p w:rsidR="00451C1C" w:rsidRPr="00451C1C" w:rsidRDefault="00451C1C" w:rsidP="00B3403C">
            <w:pPr>
              <w:widowControl w:val="0"/>
              <w:autoSpaceDE w:val="0"/>
              <w:autoSpaceDN w:val="0"/>
              <w:adjustRightInd w:val="0"/>
            </w:pPr>
            <w:r w:rsidRPr="00451C1C">
              <w:t>КЛАСС</w:t>
            </w:r>
          </w:p>
        </w:tc>
      </w:tr>
      <w:tr w:rsidR="00451C1C" w:rsidRPr="005B57B6" w:rsidTr="00B3403C">
        <w:trPr>
          <w:trHeight w:val="288"/>
        </w:trPr>
        <w:tc>
          <w:tcPr>
            <w:tcW w:w="1312" w:type="dxa"/>
          </w:tcPr>
          <w:p w:rsidR="00451C1C" w:rsidRPr="00451C1C" w:rsidRDefault="00451C1C" w:rsidP="00B3403C">
            <w:pPr>
              <w:widowControl w:val="0"/>
              <w:autoSpaceDE w:val="0"/>
              <w:autoSpaceDN w:val="0"/>
              <w:adjustRightInd w:val="0"/>
            </w:pPr>
            <w:r w:rsidRPr="00451C1C">
              <w:t>1</w:t>
            </w:r>
          </w:p>
        </w:tc>
        <w:tc>
          <w:tcPr>
            <w:tcW w:w="5920" w:type="dxa"/>
          </w:tcPr>
          <w:p w:rsidR="00451C1C" w:rsidRPr="00451C1C" w:rsidRDefault="00451C1C" w:rsidP="00B3403C">
            <w:pPr>
              <w:widowControl w:val="0"/>
              <w:autoSpaceDE w:val="0"/>
              <w:autoSpaceDN w:val="0"/>
              <w:adjustRightInd w:val="0"/>
            </w:pPr>
            <w:r w:rsidRPr="00451C1C">
              <w:t>Горох, бобы, фасоль</w:t>
            </w:r>
          </w:p>
        </w:tc>
        <w:tc>
          <w:tcPr>
            <w:tcW w:w="567" w:type="dxa"/>
          </w:tcPr>
          <w:p w:rsidR="00451C1C" w:rsidRPr="00451C1C" w:rsidRDefault="00451C1C" w:rsidP="00B3403C">
            <w:pPr>
              <w:widowControl w:val="0"/>
              <w:autoSpaceDE w:val="0"/>
              <w:autoSpaceDN w:val="0"/>
              <w:adjustRightInd w:val="0"/>
            </w:pPr>
            <w:r w:rsidRPr="00451C1C">
              <w:t>А)</w:t>
            </w:r>
          </w:p>
        </w:tc>
        <w:tc>
          <w:tcPr>
            <w:tcW w:w="2126" w:type="dxa"/>
          </w:tcPr>
          <w:p w:rsidR="00451C1C" w:rsidRPr="00451C1C" w:rsidRDefault="00451C1C" w:rsidP="00B3403C">
            <w:pPr>
              <w:widowControl w:val="0"/>
              <w:autoSpaceDE w:val="0"/>
              <w:autoSpaceDN w:val="0"/>
              <w:adjustRightInd w:val="0"/>
            </w:pPr>
            <w:r w:rsidRPr="00451C1C">
              <w:rPr>
                <w:bCs/>
              </w:rPr>
              <w:t xml:space="preserve">Двудольные </w:t>
            </w:r>
          </w:p>
        </w:tc>
      </w:tr>
      <w:tr w:rsidR="00451C1C" w:rsidRPr="005B57B6" w:rsidTr="00B3403C">
        <w:trPr>
          <w:trHeight w:val="301"/>
        </w:trPr>
        <w:tc>
          <w:tcPr>
            <w:tcW w:w="1312" w:type="dxa"/>
          </w:tcPr>
          <w:p w:rsidR="00451C1C" w:rsidRPr="00451C1C" w:rsidRDefault="00451C1C" w:rsidP="00B3403C">
            <w:pPr>
              <w:widowControl w:val="0"/>
              <w:autoSpaceDE w:val="0"/>
              <w:autoSpaceDN w:val="0"/>
              <w:adjustRightInd w:val="0"/>
            </w:pPr>
            <w:r w:rsidRPr="00451C1C">
              <w:t>2</w:t>
            </w:r>
          </w:p>
        </w:tc>
        <w:tc>
          <w:tcPr>
            <w:tcW w:w="5920" w:type="dxa"/>
          </w:tcPr>
          <w:p w:rsidR="00451C1C" w:rsidRPr="00451C1C" w:rsidRDefault="00451C1C" w:rsidP="00B3403C">
            <w:pPr>
              <w:widowControl w:val="0"/>
              <w:autoSpaceDE w:val="0"/>
              <w:autoSpaceDN w:val="0"/>
              <w:adjustRightInd w:val="0"/>
            </w:pPr>
            <w:r w:rsidRPr="00451C1C">
              <w:t>Кукуруза, овес, пшеница</w:t>
            </w:r>
          </w:p>
        </w:tc>
        <w:tc>
          <w:tcPr>
            <w:tcW w:w="567" w:type="dxa"/>
          </w:tcPr>
          <w:p w:rsidR="00451C1C" w:rsidRPr="00451C1C" w:rsidRDefault="00451C1C" w:rsidP="00B3403C">
            <w:pPr>
              <w:widowControl w:val="0"/>
              <w:autoSpaceDE w:val="0"/>
              <w:autoSpaceDN w:val="0"/>
              <w:adjustRightInd w:val="0"/>
            </w:pPr>
            <w:r w:rsidRPr="00451C1C">
              <w:t>Б)</w:t>
            </w:r>
          </w:p>
        </w:tc>
        <w:tc>
          <w:tcPr>
            <w:tcW w:w="2126" w:type="dxa"/>
          </w:tcPr>
          <w:p w:rsidR="00451C1C" w:rsidRPr="00451C1C" w:rsidRDefault="00451C1C" w:rsidP="00B3403C">
            <w:pPr>
              <w:widowControl w:val="0"/>
              <w:autoSpaceDE w:val="0"/>
              <w:autoSpaceDN w:val="0"/>
              <w:adjustRightInd w:val="0"/>
            </w:pPr>
            <w:r w:rsidRPr="00451C1C">
              <w:t>Однодольные</w:t>
            </w:r>
          </w:p>
        </w:tc>
      </w:tr>
      <w:tr w:rsidR="00451C1C" w:rsidRPr="005B57B6" w:rsidTr="00B3403C">
        <w:trPr>
          <w:trHeight w:val="301"/>
        </w:trPr>
        <w:tc>
          <w:tcPr>
            <w:tcW w:w="1312" w:type="dxa"/>
          </w:tcPr>
          <w:p w:rsidR="00451C1C" w:rsidRPr="00451C1C" w:rsidRDefault="00451C1C" w:rsidP="00B3403C">
            <w:pPr>
              <w:widowControl w:val="0"/>
              <w:autoSpaceDE w:val="0"/>
              <w:autoSpaceDN w:val="0"/>
              <w:adjustRightInd w:val="0"/>
            </w:pPr>
            <w:r w:rsidRPr="00451C1C">
              <w:t>3</w:t>
            </w:r>
          </w:p>
        </w:tc>
        <w:tc>
          <w:tcPr>
            <w:tcW w:w="5920" w:type="dxa"/>
          </w:tcPr>
          <w:p w:rsidR="00451C1C" w:rsidRPr="00451C1C" w:rsidRDefault="00451C1C" w:rsidP="00B3403C">
            <w:pPr>
              <w:widowControl w:val="0"/>
              <w:autoSpaceDE w:val="0"/>
              <w:autoSpaceDN w:val="0"/>
              <w:adjustRightInd w:val="0"/>
            </w:pPr>
            <w:r w:rsidRPr="00451C1C">
              <w:t>Лилия, тюльпан, рис</w:t>
            </w:r>
          </w:p>
        </w:tc>
        <w:tc>
          <w:tcPr>
            <w:tcW w:w="567" w:type="dxa"/>
          </w:tcPr>
          <w:p w:rsidR="00451C1C" w:rsidRPr="00451C1C" w:rsidRDefault="00451C1C" w:rsidP="00B340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451C1C" w:rsidRPr="00451C1C" w:rsidRDefault="00451C1C" w:rsidP="00B3403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51C1C" w:rsidRPr="005B57B6" w:rsidTr="00B3403C">
        <w:trPr>
          <w:trHeight w:val="301"/>
        </w:trPr>
        <w:tc>
          <w:tcPr>
            <w:tcW w:w="1312" w:type="dxa"/>
          </w:tcPr>
          <w:p w:rsidR="00451C1C" w:rsidRPr="00451C1C" w:rsidRDefault="00451C1C" w:rsidP="00B3403C">
            <w:pPr>
              <w:widowControl w:val="0"/>
              <w:autoSpaceDE w:val="0"/>
              <w:autoSpaceDN w:val="0"/>
              <w:adjustRightInd w:val="0"/>
            </w:pPr>
            <w:r w:rsidRPr="00451C1C">
              <w:t>4</w:t>
            </w:r>
          </w:p>
        </w:tc>
        <w:tc>
          <w:tcPr>
            <w:tcW w:w="5920" w:type="dxa"/>
          </w:tcPr>
          <w:p w:rsidR="00451C1C" w:rsidRPr="00451C1C" w:rsidRDefault="00451C1C" w:rsidP="00B3403C">
            <w:pPr>
              <w:widowControl w:val="0"/>
              <w:autoSpaceDE w:val="0"/>
              <w:autoSpaceDN w:val="0"/>
              <w:adjustRightInd w:val="0"/>
            </w:pPr>
            <w:r w:rsidRPr="00451C1C">
              <w:t>Шиповник, одуванчик, огурец</w:t>
            </w:r>
          </w:p>
        </w:tc>
        <w:tc>
          <w:tcPr>
            <w:tcW w:w="567" w:type="dxa"/>
          </w:tcPr>
          <w:p w:rsidR="00451C1C" w:rsidRPr="00451C1C" w:rsidRDefault="00451C1C" w:rsidP="00B340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451C1C" w:rsidRPr="00451C1C" w:rsidRDefault="00451C1C" w:rsidP="00B3403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51C1C" w:rsidRPr="005B57B6" w:rsidTr="00B3403C">
        <w:trPr>
          <w:trHeight w:val="301"/>
        </w:trPr>
        <w:tc>
          <w:tcPr>
            <w:tcW w:w="1312" w:type="dxa"/>
          </w:tcPr>
          <w:p w:rsidR="00451C1C" w:rsidRPr="00451C1C" w:rsidRDefault="00451C1C" w:rsidP="00B3403C">
            <w:pPr>
              <w:widowControl w:val="0"/>
              <w:autoSpaceDE w:val="0"/>
              <w:autoSpaceDN w:val="0"/>
              <w:adjustRightInd w:val="0"/>
            </w:pPr>
            <w:r w:rsidRPr="00451C1C">
              <w:t>5</w:t>
            </w:r>
          </w:p>
        </w:tc>
        <w:tc>
          <w:tcPr>
            <w:tcW w:w="5920" w:type="dxa"/>
          </w:tcPr>
          <w:p w:rsidR="00451C1C" w:rsidRPr="00451C1C" w:rsidRDefault="00451C1C" w:rsidP="00B3403C">
            <w:pPr>
              <w:widowControl w:val="0"/>
              <w:autoSpaceDE w:val="0"/>
              <w:autoSpaceDN w:val="0"/>
              <w:adjustRightInd w:val="0"/>
            </w:pPr>
            <w:r w:rsidRPr="00451C1C">
              <w:t xml:space="preserve">Подсолнечник, грецкий орех, крапива  </w:t>
            </w:r>
          </w:p>
        </w:tc>
        <w:tc>
          <w:tcPr>
            <w:tcW w:w="567" w:type="dxa"/>
          </w:tcPr>
          <w:p w:rsidR="00451C1C" w:rsidRPr="00451C1C" w:rsidRDefault="00451C1C" w:rsidP="00B340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451C1C" w:rsidRPr="00451C1C" w:rsidRDefault="00451C1C" w:rsidP="00B3403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51C1C" w:rsidRPr="005B57B6" w:rsidTr="00B3403C">
        <w:trPr>
          <w:trHeight w:val="301"/>
        </w:trPr>
        <w:tc>
          <w:tcPr>
            <w:tcW w:w="1312" w:type="dxa"/>
          </w:tcPr>
          <w:p w:rsidR="00451C1C" w:rsidRPr="00451C1C" w:rsidRDefault="00451C1C" w:rsidP="00B3403C">
            <w:pPr>
              <w:widowControl w:val="0"/>
              <w:autoSpaceDE w:val="0"/>
              <w:autoSpaceDN w:val="0"/>
              <w:adjustRightInd w:val="0"/>
            </w:pPr>
            <w:r w:rsidRPr="00451C1C">
              <w:t>6</w:t>
            </w:r>
          </w:p>
        </w:tc>
        <w:tc>
          <w:tcPr>
            <w:tcW w:w="5920" w:type="dxa"/>
          </w:tcPr>
          <w:p w:rsidR="00451C1C" w:rsidRPr="00451C1C" w:rsidRDefault="00451C1C" w:rsidP="00B3403C">
            <w:pPr>
              <w:widowControl w:val="0"/>
              <w:autoSpaceDE w:val="0"/>
              <w:autoSpaceDN w:val="0"/>
              <w:adjustRightInd w:val="0"/>
            </w:pPr>
            <w:r w:rsidRPr="00451C1C">
              <w:t xml:space="preserve"> Арбуз, редис, земляника.</w:t>
            </w:r>
          </w:p>
        </w:tc>
        <w:tc>
          <w:tcPr>
            <w:tcW w:w="567" w:type="dxa"/>
          </w:tcPr>
          <w:p w:rsidR="00451C1C" w:rsidRPr="00451C1C" w:rsidRDefault="00451C1C" w:rsidP="00B340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451C1C" w:rsidRPr="00451C1C" w:rsidRDefault="00451C1C" w:rsidP="00B3403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51C1C" w:rsidRDefault="00451C1C">
      <w:pPr>
        <w:rPr>
          <w:rFonts w:eastAsia="Calibri"/>
          <w:b/>
          <w:sz w:val="20"/>
          <w:szCs w:val="20"/>
          <w:lang w:eastAsia="en-US"/>
        </w:rPr>
      </w:pPr>
    </w:p>
    <w:p w:rsidR="00451C1C" w:rsidRDefault="00451C1C">
      <w:pPr>
        <w:rPr>
          <w:rFonts w:eastAsia="Calibri"/>
          <w:b/>
          <w:sz w:val="20"/>
          <w:szCs w:val="20"/>
          <w:lang w:eastAsia="en-US"/>
        </w:rPr>
      </w:pPr>
    </w:p>
    <w:p w:rsidR="00451C1C" w:rsidRDefault="00451C1C">
      <w:pPr>
        <w:rPr>
          <w:rFonts w:eastAsia="Calibri"/>
          <w:b/>
          <w:sz w:val="20"/>
          <w:szCs w:val="20"/>
          <w:lang w:eastAsia="en-US"/>
        </w:rPr>
      </w:pPr>
    </w:p>
    <w:p w:rsidR="00451C1C" w:rsidRDefault="00451C1C">
      <w:pPr>
        <w:rPr>
          <w:rFonts w:eastAsia="Calibri"/>
          <w:b/>
          <w:sz w:val="20"/>
          <w:szCs w:val="20"/>
          <w:lang w:eastAsia="en-US"/>
        </w:rPr>
      </w:pPr>
    </w:p>
    <w:p w:rsidR="00451C1C" w:rsidRDefault="00451C1C">
      <w:pPr>
        <w:rPr>
          <w:rFonts w:eastAsia="Calibri"/>
          <w:b/>
          <w:sz w:val="20"/>
          <w:szCs w:val="20"/>
          <w:lang w:eastAsia="en-US"/>
        </w:rPr>
      </w:pPr>
    </w:p>
    <w:p w:rsidR="00451C1C" w:rsidRPr="005B57B6" w:rsidRDefault="00451C1C">
      <w:pPr>
        <w:rPr>
          <w:rFonts w:eastAsia="Calibri"/>
          <w:b/>
          <w:sz w:val="20"/>
          <w:szCs w:val="20"/>
          <w:lang w:eastAsia="en-US"/>
        </w:rPr>
      </w:pPr>
    </w:p>
    <w:p w:rsidR="00BC32E2" w:rsidRPr="005B57B6" w:rsidRDefault="00BC32E2" w:rsidP="00BC32E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78"/>
        <w:tblOverlap w:val="never"/>
        <w:tblW w:w="4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8"/>
        <w:gridCol w:w="788"/>
        <w:gridCol w:w="788"/>
        <w:gridCol w:w="788"/>
        <w:gridCol w:w="788"/>
        <w:gridCol w:w="788"/>
      </w:tblGrid>
      <w:tr w:rsidR="005B57B6" w:rsidRPr="005B57B6" w:rsidTr="00505AF5">
        <w:trPr>
          <w:trHeight w:val="129"/>
        </w:trPr>
        <w:tc>
          <w:tcPr>
            <w:tcW w:w="788" w:type="dxa"/>
            <w:vAlign w:val="center"/>
          </w:tcPr>
          <w:p w:rsidR="00BC32E2" w:rsidRPr="005B57B6" w:rsidRDefault="00BC32E2" w:rsidP="00BC32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57B6"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  <w:vAlign w:val="center"/>
          </w:tcPr>
          <w:p w:rsidR="00BC32E2" w:rsidRPr="005B57B6" w:rsidRDefault="00BC32E2" w:rsidP="00BC32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57B6"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  <w:vAlign w:val="center"/>
          </w:tcPr>
          <w:p w:rsidR="00BC32E2" w:rsidRPr="005B57B6" w:rsidRDefault="00BC32E2" w:rsidP="00BC32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57B6">
              <w:rPr>
                <w:sz w:val="20"/>
                <w:szCs w:val="20"/>
              </w:rPr>
              <w:t>3</w:t>
            </w:r>
          </w:p>
        </w:tc>
        <w:tc>
          <w:tcPr>
            <w:tcW w:w="788" w:type="dxa"/>
            <w:vAlign w:val="center"/>
          </w:tcPr>
          <w:p w:rsidR="00BC32E2" w:rsidRPr="005B57B6" w:rsidRDefault="00BC32E2" w:rsidP="00BC32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57B6">
              <w:rPr>
                <w:sz w:val="20"/>
                <w:szCs w:val="20"/>
              </w:rPr>
              <w:t>4</w:t>
            </w:r>
          </w:p>
        </w:tc>
        <w:tc>
          <w:tcPr>
            <w:tcW w:w="788" w:type="dxa"/>
            <w:vAlign w:val="center"/>
          </w:tcPr>
          <w:p w:rsidR="00BC32E2" w:rsidRPr="005B57B6" w:rsidRDefault="00BC32E2" w:rsidP="00BC32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57B6">
              <w:rPr>
                <w:sz w:val="20"/>
                <w:szCs w:val="20"/>
              </w:rPr>
              <w:t>5</w:t>
            </w:r>
          </w:p>
        </w:tc>
        <w:tc>
          <w:tcPr>
            <w:tcW w:w="788" w:type="dxa"/>
            <w:vAlign w:val="center"/>
          </w:tcPr>
          <w:p w:rsidR="00BC32E2" w:rsidRPr="005B57B6" w:rsidRDefault="00BC32E2" w:rsidP="00BC32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57B6">
              <w:rPr>
                <w:sz w:val="20"/>
                <w:szCs w:val="20"/>
              </w:rPr>
              <w:t>6</w:t>
            </w:r>
          </w:p>
        </w:tc>
      </w:tr>
      <w:tr w:rsidR="005B57B6" w:rsidRPr="005B57B6" w:rsidTr="00505AF5">
        <w:trPr>
          <w:trHeight w:val="335"/>
        </w:trPr>
        <w:tc>
          <w:tcPr>
            <w:tcW w:w="788" w:type="dxa"/>
          </w:tcPr>
          <w:p w:rsidR="00BC32E2" w:rsidRPr="005B57B6" w:rsidRDefault="00BC32E2" w:rsidP="00BC32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BC32E2" w:rsidRPr="005B57B6" w:rsidRDefault="00BC32E2" w:rsidP="00BC32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BC32E2" w:rsidRPr="005B57B6" w:rsidRDefault="00BC32E2" w:rsidP="00BC32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BC32E2" w:rsidRPr="005B57B6" w:rsidRDefault="00BC32E2" w:rsidP="00BC32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BC32E2" w:rsidRPr="005B57B6" w:rsidRDefault="00BC32E2" w:rsidP="00BC32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BC32E2" w:rsidRPr="005B57B6" w:rsidRDefault="00BC32E2" w:rsidP="00BC32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C32E2" w:rsidRPr="005B57B6" w:rsidRDefault="00BC32E2" w:rsidP="00BC32E2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9C0F88" w:rsidRPr="005B57B6" w:rsidRDefault="009C0F88">
      <w:pPr>
        <w:rPr>
          <w:sz w:val="20"/>
          <w:szCs w:val="20"/>
        </w:rPr>
      </w:pPr>
    </w:p>
    <w:p w:rsidR="009C0F88" w:rsidRPr="003009C8" w:rsidRDefault="009C0F88" w:rsidP="009C0F88">
      <w:pPr>
        <w:rPr>
          <w:b/>
          <w:sz w:val="20"/>
          <w:szCs w:val="20"/>
        </w:rPr>
      </w:pPr>
    </w:p>
    <w:p w:rsidR="00912B27" w:rsidRPr="00B3403C" w:rsidRDefault="00B35265" w:rsidP="00912B27">
      <w:pPr>
        <w:spacing w:before="30" w:after="60" w:line="330" w:lineRule="atLeast"/>
      </w:pPr>
      <w:r w:rsidRPr="00B3403C">
        <w:rPr>
          <w:b/>
        </w:rPr>
        <w:lastRenderedPageBreak/>
        <w:t>2</w:t>
      </w:r>
      <w:r w:rsidR="00B3403C" w:rsidRPr="00B3403C">
        <w:rPr>
          <w:b/>
        </w:rPr>
        <w:t>4</w:t>
      </w:r>
      <w:r w:rsidR="00B3403C">
        <w:t xml:space="preserve">. </w:t>
      </w:r>
      <w:r w:rsidR="00912B27" w:rsidRPr="00B3403C">
        <w:t>В приведённой ниже таблице между позициями первого и второго столбца имеется взаимосвязь.</w:t>
      </w:r>
    </w:p>
    <w:tbl>
      <w:tblPr>
        <w:tblW w:w="3473" w:type="pct"/>
        <w:tblCellSpacing w:w="0" w:type="dxa"/>
        <w:tblBorders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3641"/>
      </w:tblGrid>
      <w:tr w:rsidR="005B57B6" w:rsidRPr="00B3403C" w:rsidTr="00B3403C">
        <w:trPr>
          <w:trHeight w:val="347"/>
          <w:tblCellSpacing w:w="0" w:type="dxa"/>
        </w:trPr>
        <w:tc>
          <w:tcPr>
            <w:tcW w:w="2494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912B27" w:rsidRPr="00B3403C" w:rsidRDefault="00912B27">
            <w:pPr>
              <w:spacing w:before="30" w:after="60" w:line="330" w:lineRule="atLeast"/>
            </w:pPr>
            <w:r w:rsidRPr="00B3403C">
              <w:rPr>
                <w:b/>
                <w:bCs/>
              </w:rPr>
              <w:t>Целое</w:t>
            </w:r>
          </w:p>
        </w:tc>
        <w:tc>
          <w:tcPr>
            <w:tcW w:w="2506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912B27" w:rsidRPr="00B3403C" w:rsidRDefault="00912B27">
            <w:pPr>
              <w:spacing w:before="30" w:after="60" w:line="330" w:lineRule="atLeast"/>
            </w:pPr>
            <w:r w:rsidRPr="00B3403C">
              <w:rPr>
                <w:b/>
                <w:bCs/>
              </w:rPr>
              <w:t>Часть</w:t>
            </w:r>
          </w:p>
        </w:tc>
      </w:tr>
      <w:tr w:rsidR="005B57B6" w:rsidRPr="00B3403C" w:rsidTr="00B3403C">
        <w:trPr>
          <w:trHeight w:val="347"/>
          <w:tblCellSpacing w:w="0" w:type="dxa"/>
        </w:trPr>
        <w:tc>
          <w:tcPr>
            <w:tcW w:w="2494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912B27" w:rsidRPr="00B3403C" w:rsidRDefault="00912B27">
            <w:pPr>
              <w:spacing w:before="30" w:after="60" w:line="330" w:lineRule="atLeast"/>
            </w:pPr>
            <w:r w:rsidRPr="00B3403C">
              <w:t>…</w:t>
            </w:r>
          </w:p>
        </w:tc>
        <w:tc>
          <w:tcPr>
            <w:tcW w:w="2506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912B27" w:rsidRPr="00B3403C" w:rsidRDefault="00912B27">
            <w:pPr>
              <w:spacing w:before="30" w:after="60" w:line="330" w:lineRule="atLeast"/>
            </w:pPr>
            <w:r w:rsidRPr="00B3403C">
              <w:t>Семя</w:t>
            </w:r>
          </w:p>
        </w:tc>
      </w:tr>
      <w:tr w:rsidR="005B57B6" w:rsidRPr="00B3403C" w:rsidTr="00B3403C">
        <w:trPr>
          <w:trHeight w:val="347"/>
          <w:tblCellSpacing w:w="0" w:type="dxa"/>
        </w:trPr>
        <w:tc>
          <w:tcPr>
            <w:tcW w:w="2494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912B27" w:rsidRPr="00B3403C" w:rsidRDefault="00912B27">
            <w:pPr>
              <w:spacing w:before="30" w:after="60" w:line="330" w:lineRule="atLeast"/>
            </w:pPr>
            <w:r w:rsidRPr="00B3403C">
              <w:t>Корень</w:t>
            </w:r>
          </w:p>
        </w:tc>
        <w:tc>
          <w:tcPr>
            <w:tcW w:w="2506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912B27" w:rsidRPr="00B3403C" w:rsidRDefault="00912B27">
            <w:pPr>
              <w:spacing w:before="30" w:after="60" w:line="330" w:lineRule="atLeast"/>
            </w:pPr>
            <w:r w:rsidRPr="00B3403C">
              <w:t>Боковой корень</w:t>
            </w:r>
          </w:p>
        </w:tc>
      </w:tr>
    </w:tbl>
    <w:p w:rsidR="00912B27" w:rsidRPr="00B3403C" w:rsidRDefault="00912B27" w:rsidP="00912B27">
      <w:pPr>
        <w:spacing w:before="30" w:after="60" w:line="330" w:lineRule="atLeast"/>
      </w:pPr>
      <w:r w:rsidRPr="00B3403C">
        <w:t>Какое понятие следует вписать на место пропуска в этой таблице?</w:t>
      </w:r>
    </w:p>
    <w:tbl>
      <w:tblPr>
        <w:tblW w:w="404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"/>
        <w:gridCol w:w="8261"/>
        <w:gridCol w:w="146"/>
      </w:tblGrid>
      <w:tr w:rsidR="005B57B6" w:rsidRPr="00B3403C" w:rsidTr="005C31F5">
        <w:trPr>
          <w:trHeight w:val="163"/>
          <w:tblCellSpacing w:w="15" w:type="dxa"/>
        </w:trPr>
        <w:tc>
          <w:tcPr>
            <w:tcW w:w="104" w:type="dxa"/>
            <w:hideMark/>
          </w:tcPr>
          <w:p w:rsidR="00B35265" w:rsidRPr="00B3403C" w:rsidRDefault="00B35265">
            <w:r w:rsidRPr="00B3403C">
              <w:t>  </w:t>
            </w:r>
          </w:p>
        </w:tc>
        <w:tc>
          <w:tcPr>
            <w:tcW w:w="8274" w:type="dxa"/>
            <w:gridSpan w:val="2"/>
            <w:vMerge w:val="restart"/>
            <w:hideMark/>
          </w:tcPr>
          <w:p w:rsidR="00B35265" w:rsidRPr="00B3403C" w:rsidRDefault="00B35265" w:rsidP="00B35265">
            <w:r w:rsidRPr="00B3403C">
              <w:t> </w:t>
            </w:r>
            <w:r w:rsidRPr="00B3403C">
              <w:rPr>
                <w:b/>
                <w:bCs/>
              </w:rPr>
              <w:t>1)</w:t>
            </w:r>
            <w:r w:rsidRPr="00B3403C">
              <w:t> плод         </w:t>
            </w:r>
            <w:r w:rsidRPr="00B3403C">
              <w:rPr>
                <w:b/>
                <w:bCs/>
              </w:rPr>
              <w:t>2)</w:t>
            </w:r>
            <w:r w:rsidRPr="00B3403C">
              <w:t xml:space="preserve"> соцветие        </w:t>
            </w:r>
            <w:r w:rsidRPr="00B3403C">
              <w:rPr>
                <w:b/>
                <w:bCs/>
              </w:rPr>
              <w:t>3)</w:t>
            </w:r>
            <w:r w:rsidRPr="00B3403C">
              <w:t> цветок        </w:t>
            </w:r>
            <w:r w:rsidRPr="00B3403C">
              <w:rPr>
                <w:b/>
                <w:bCs/>
              </w:rPr>
              <w:t>4)</w:t>
            </w:r>
            <w:r w:rsidR="005B57B6" w:rsidRPr="00B3403C">
              <w:rPr>
                <w:b/>
                <w:bCs/>
              </w:rPr>
              <w:t xml:space="preserve"> </w:t>
            </w:r>
            <w:r w:rsidRPr="00B3403C">
              <w:t>плодовое тело</w:t>
            </w:r>
          </w:p>
        </w:tc>
      </w:tr>
      <w:tr w:rsidR="005B57B6" w:rsidRPr="005B57B6" w:rsidTr="005C31F5">
        <w:trPr>
          <w:trHeight w:val="174"/>
          <w:tblCellSpacing w:w="15" w:type="dxa"/>
        </w:trPr>
        <w:tc>
          <w:tcPr>
            <w:tcW w:w="104" w:type="dxa"/>
            <w:hideMark/>
          </w:tcPr>
          <w:p w:rsidR="00B35265" w:rsidRPr="005B57B6" w:rsidRDefault="00B35265">
            <w:pPr>
              <w:rPr>
                <w:sz w:val="20"/>
                <w:szCs w:val="20"/>
              </w:rPr>
            </w:pPr>
            <w:r w:rsidRPr="005B57B6">
              <w:rPr>
                <w:sz w:val="20"/>
                <w:szCs w:val="20"/>
              </w:rPr>
              <w:t>  </w:t>
            </w:r>
          </w:p>
        </w:tc>
        <w:tc>
          <w:tcPr>
            <w:tcW w:w="8274" w:type="dxa"/>
            <w:gridSpan w:val="2"/>
            <w:vMerge/>
            <w:hideMark/>
          </w:tcPr>
          <w:p w:rsidR="00B35265" w:rsidRPr="005B57B6" w:rsidRDefault="00B35265" w:rsidP="000C4EF1">
            <w:pPr>
              <w:spacing w:before="30" w:after="60" w:line="330" w:lineRule="atLeast"/>
              <w:rPr>
                <w:sz w:val="20"/>
                <w:szCs w:val="20"/>
              </w:rPr>
            </w:pPr>
          </w:p>
        </w:tc>
      </w:tr>
      <w:tr w:rsidR="005B57B6" w:rsidRPr="005B57B6" w:rsidTr="005C31F5">
        <w:trPr>
          <w:trHeight w:val="163"/>
          <w:tblCellSpacing w:w="15" w:type="dxa"/>
        </w:trPr>
        <w:tc>
          <w:tcPr>
            <w:tcW w:w="104" w:type="dxa"/>
            <w:hideMark/>
          </w:tcPr>
          <w:p w:rsidR="00B35265" w:rsidRPr="005B57B6" w:rsidRDefault="00B35265">
            <w:pPr>
              <w:rPr>
                <w:sz w:val="20"/>
                <w:szCs w:val="20"/>
              </w:rPr>
            </w:pPr>
            <w:r w:rsidRPr="005B57B6">
              <w:rPr>
                <w:sz w:val="20"/>
                <w:szCs w:val="20"/>
              </w:rPr>
              <w:t>  </w:t>
            </w:r>
          </w:p>
        </w:tc>
        <w:tc>
          <w:tcPr>
            <w:tcW w:w="8274" w:type="dxa"/>
            <w:gridSpan w:val="2"/>
            <w:vMerge/>
            <w:hideMark/>
          </w:tcPr>
          <w:p w:rsidR="00B35265" w:rsidRPr="005B57B6" w:rsidRDefault="00B35265" w:rsidP="000C4EF1">
            <w:pPr>
              <w:spacing w:before="30" w:after="60" w:line="330" w:lineRule="atLeast"/>
              <w:rPr>
                <w:sz w:val="20"/>
                <w:szCs w:val="20"/>
              </w:rPr>
            </w:pPr>
          </w:p>
        </w:tc>
      </w:tr>
      <w:tr w:rsidR="005B57B6" w:rsidRPr="005B57B6" w:rsidTr="005C31F5">
        <w:trPr>
          <w:trHeight w:val="163"/>
          <w:tblCellSpacing w:w="15" w:type="dxa"/>
        </w:trPr>
        <w:tc>
          <w:tcPr>
            <w:tcW w:w="104" w:type="dxa"/>
            <w:hideMark/>
          </w:tcPr>
          <w:p w:rsidR="00B35265" w:rsidRPr="005B57B6" w:rsidRDefault="00B35265">
            <w:pPr>
              <w:rPr>
                <w:sz w:val="20"/>
                <w:szCs w:val="20"/>
              </w:rPr>
            </w:pPr>
            <w:r w:rsidRPr="005B57B6">
              <w:rPr>
                <w:sz w:val="20"/>
                <w:szCs w:val="20"/>
              </w:rPr>
              <w:t>  </w:t>
            </w:r>
          </w:p>
        </w:tc>
        <w:tc>
          <w:tcPr>
            <w:tcW w:w="8274" w:type="dxa"/>
            <w:gridSpan w:val="2"/>
            <w:vMerge/>
            <w:hideMark/>
          </w:tcPr>
          <w:p w:rsidR="00B35265" w:rsidRPr="005B57B6" w:rsidRDefault="00B35265">
            <w:pPr>
              <w:spacing w:before="30" w:after="60" w:line="330" w:lineRule="atLeast"/>
              <w:rPr>
                <w:sz w:val="20"/>
                <w:szCs w:val="20"/>
              </w:rPr>
            </w:pPr>
          </w:p>
        </w:tc>
      </w:tr>
      <w:tr w:rsidR="005B57B6" w:rsidRPr="005B57B6" w:rsidTr="005C31F5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1567"/>
          <w:tblCellSpacing w:w="0" w:type="dxa"/>
        </w:trPr>
        <w:tc>
          <w:tcPr>
            <w:tcW w:w="7795" w:type="dxa"/>
            <w:gridSpan w:val="2"/>
            <w:hideMark/>
          </w:tcPr>
          <w:p w:rsidR="009C7E20" w:rsidRPr="00B3403C" w:rsidRDefault="00B3403C">
            <w:pPr>
              <w:spacing w:before="30" w:after="60" w:line="330" w:lineRule="atLeast"/>
            </w:pPr>
            <w:r w:rsidRPr="00B3403C">
              <w:rPr>
                <w:b/>
              </w:rPr>
              <w:t>25</w:t>
            </w:r>
            <w:r w:rsidR="00B35265" w:rsidRPr="00B3403C">
              <w:t xml:space="preserve">. </w:t>
            </w:r>
            <w:r w:rsidR="009C7E20" w:rsidRPr="00B3403C">
              <w:t>В приведённой ниже таблице между позициями первого и второго столбца имеется взаимосвязь.</w:t>
            </w:r>
          </w:p>
          <w:tbl>
            <w:tblPr>
              <w:tblW w:w="4347" w:type="pct"/>
              <w:tblCellSpacing w:w="0" w:type="dxa"/>
              <w:tblBorders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3"/>
              <w:gridCol w:w="3834"/>
            </w:tblGrid>
            <w:tr w:rsidR="005B57B6" w:rsidRPr="00B3403C" w:rsidTr="00B3403C">
              <w:trPr>
                <w:trHeight w:val="349"/>
                <w:tblCellSpacing w:w="0" w:type="dxa"/>
              </w:trPr>
              <w:tc>
                <w:tcPr>
                  <w:tcW w:w="2419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9C7E20" w:rsidRPr="00B3403C" w:rsidRDefault="009C7E20">
                  <w:pPr>
                    <w:spacing w:before="30" w:after="60" w:line="330" w:lineRule="atLeast"/>
                  </w:pPr>
                  <w:r w:rsidRPr="00B3403C">
                    <w:rPr>
                      <w:b/>
                      <w:bCs/>
                    </w:rPr>
                    <w:t>Целое</w:t>
                  </w:r>
                </w:p>
              </w:tc>
              <w:tc>
                <w:tcPr>
                  <w:tcW w:w="2581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9C7E20" w:rsidRPr="00B3403C" w:rsidRDefault="009C7E20">
                  <w:pPr>
                    <w:spacing w:before="30" w:after="60" w:line="330" w:lineRule="atLeast"/>
                  </w:pPr>
                  <w:r w:rsidRPr="00B3403C">
                    <w:rPr>
                      <w:b/>
                      <w:bCs/>
                    </w:rPr>
                    <w:t>Часть</w:t>
                  </w:r>
                </w:p>
              </w:tc>
            </w:tr>
            <w:tr w:rsidR="005B57B6" w:rsidRPr="00B3403C" w:rsidTr="00B3403C">
              <w:trPr>
                <w:trHeight w:val="349"/>
                <w:tblCellSpacing w:w="0" w:type="dxa"/>
              </w:trPr>
              <w:tc>
                <w:tcPr>
                  <w:tcW w:w="2419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9C7E20" w:rsidRPr="00B3403C" w:rsidRDefault="009C7E20">
                  <w:pPr>
                    <w:spacing w:before="30" w:after="60" w:line="330" w:lineRule="atLeast"/>
                  </w:pPr>
                  <w:r w:rsidRPr="00B3403C">
                    <w:t>…</w:t>
                  </w:r>
                </w:p>
              </w:tc>
              <w:tc>
                <w:tcPr>
                  <w:tcW w:w="2581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9C7E20" w:rsidRPr="00B3403C" w:rsidRDefault="009C7E20">
                  <w:pPr>
                    <w:spacing w:before="30" w:after="60" w:line="330" w:lineRule="atLeast"/>
                  </w:pPr>
                  <w:r w:rsidRPr="00B3403C">
                    <w:t>Пыльник</w:t>
                  </w:r>
                </w:p>
              </w:tc>
            </w:tr>
            <w:tr w:rsidR="005B57B6" w:rsidRPr="00B3403C" w:rsidTr="00B3403C">
              <w:trPr>
                <w:trHeight w:val="349"/>
                <w:tblCellSpacing w:w="0" w:type="dxa"/>
              </w:trPr>
              <w:tc>
                <w:tcPr>
                  <w:tcW w:w="2419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9C7E20" w:rsidRPr="00B3403C" w:rsidRDefault="009C7E20">
                  <w:pPr>
                    <w:spacing w:before="30" w:after="60" w:line="330" w:lineRule="atLeast"/>
                  </w:pPr>
                  <w:r w:rsidRPr="00B3403C">
                    <w:t>Лист</w:t>
                  </w:r>
                </w:p>
              </w:tc>
              <w:tc>
                <w:tcPr>
                  <w:tcW w:w="2581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9C7E20" w:rsidRPr="00B3403C" w:rsidRDefault="009C7E20">
                  <w:pPr>
                    <w:spacing w:before="30" w:after="60" w:line="330" w:lineRule="atLeast"/>
                  </w:pPr>
                  <w:r w:rsidRPr="00B3403C">
                    <w:t>Листовая пластинка</w:t>
                  </w:r>
                </w:p>
              </w:tc>
            </w:tr>
          </w:tbl>
          <w:p w:rsidR="009C7E20" w:rsidRPr="00B3403C" w:rsidRDefault="009C7E20">
            <w:pPr>
              <w:spacing w:before="30" w:after="60" w:line="330" w:lineRule="atLeast"/>
            </w:pPr>
            <w:r w:rsidRPr="00B3403C">
              <w:t>Какое понятие следует вписать на место пропуска в этой таблице?</w:t>
            </w:r>
          </w:p>
        </w:tc>
      </w:tr>
      <w:tr w:rsidR="009C7E20" w:rsidRPr="005B57B6" w:rsidTr="005C31F5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83" w:type="dxa"/>
          <w:trHeight w:val="370"/>
          <w:tblCellSpacing w:w="0" w:type="dxa"/>
        </w:trPr>
        <w:tc>
          <w:tcPr>
            <w:tcW w:w="7795" w:type="dxa"/>
            <w:gridSpan w:val="2"/>
            <w:vAlign w:val="center"/>
            <w:hideMark/>
          </w:tcPr>
          <w:tbl>
            <w:tblPr>
              <w:tblW w:w="4997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381"/>
              <w:gridCol w:w="1566"/>
              <w:gridCol w:w="180"/>
              <w:gridCol w:w="382"/>
              <w:gridCol w:w="1568"/>
              <w:gridCol w:w="181"/>
              <w:gridCol w:w="382"/>
              <w:gridCol w:w="1568"/>
              <w:gridCol w:w="181"/>
              <w:gridCol w:w="382"/>
              <w:gridCol w:w="1580"/>
            </w:tblGrid>
            <w:tr w:rsidR="005B57B6" w:rsidRPr="00B3403C" w:rsidTr="005C31F5">
              <w:trPr>
                <w:trHeight w:val="304"/>
                <w:tblCellSpacing w:w="15" w:type="dxa"/>
              </w:trPr>
              <w:tc>
                <w:tcPr>
                  <w:tcW w:w="96" w:type="dxa"/>
                  <w:hideMark/>
                </w:tcPr>
                <w:p w:rsidR="009C7E20" w:rsidRPr="00B3403C" w:rsidRDefault="009C7E20">
                  <w:r w:rsidRPr="00B3403C">
                    <w:t>  </w:t>
                  </w:r>
                </w:p>
              </w:tc>
              <w:tc>
                <w:tcPr>
                  <w:tcW w:w="234" w:type="dxa"/>
                  <w:hideMark/>
                </w:tcPr>
                <w:p w:rsidR="009C7E20" w:rsidRPr="00B3403C" w:rsidRDefault="009C7E20">
                  <w:r w:rsidRPr="00B3403C">
                    <w:t> </w:t>
                  </w:r>
                  <w:r w:rsidRPr="00B3403C">
                    <w:rPr>
                      <w:b/>
                      <w:bCs/>
                    </w:rPr>
                    <w:t>1)</w:t>
                  </w:r>
                  <w:r w:rsidRPr="00B3403C">
                    <w:t> </w:t>
                  </w:r>
                </w:p>
              </w:tc>
              <w:tc>
                <w:tcPr>
                  <w:tcW w:w="1529" w:type="dxa"/>
                  <w:noWrap/>
                  <w:hideMark/>
                </w:tcPr>
                <w:p w:rsidR="009C7E20" w:rsidRPr="00B3403C" w:rsidRDefault="009C7E20">
                  <w:pPr>
                    <w:spacing w:before="30" w:after="60" w:line="330" w:lineRule="atLeast"/>
                  </w:pPr>
                  <w:r w:rsidRPr="00B3403C">
                    <w:t>цветоложе</w:t>
                  </w:r>
                </w:p>
              </w:tc>
              <w:tc>
                <w:tcPr>
                  <w:tcW w:w="99" w:type="dxa"/>
                  <w:hideMark/>
                </w:tcPr>
                <w:p w:rsidR="009C7E20" w:rsidRPr="00B3403C" w:rsidRDefault="009C7E20">
                  <w:r w:rsidRPr="00B3403C">
                    <w:t>  </w:t>
                  </w:r>
                </w:p>
              </w:tc>
              <w:tc>
                <w:tcPr>
                  <w:tcW w:w="234" w:type="dxa"/>
                  <w:hideMark/>
                </w:tcPr>
                <w:p w:rsidR="009C7E20" w:rsidRPr="00B3403C" w:rsidRDefault="009C7E20">
                  <w:r w:rsidRPr="00B3403C">
                    <w:t> </w:t>
                  </w:r>
                  <w:r w:rsidRPr="00B3403C">
                    <w:rPr>
                      <w:b/>
                      <w:bCs/>
                    </w:rPr>
                    <w:t>2)</w:t>
                  </w:r>
                  <w:r w:rsidRPr="00B3403C">
                    <w:t> </w:t>
                  </w:r>
                </w:p>
              </w:tc>
              <w:tc>
                <w:tcPr>
                  <w:tcW w:w="1530" w:type="dxa"/>
                  <w:noWrap/>
                  <w:hideMark/>
                </w:tcPr>
                <w:p w:rsidR="009C7E20" w:rsidRPr="00B3403C" w:rsidRDefault="009C7E20">
                  <w:pPr>
                    <w:spacing w:before="30" w:after="60" w:line="330" w:lineRule="atLeast"/>
                  </w:pPr>
                  <w:r w:rsidRPr="00B3403C">
                    <w:t>пестик</w:t>
                  </w:r>
                </w:p>
              </w:tc>
              <w:tc>
                <w:tcPr>
                  <w:tcW w:w="99" w:type="dxa"/>
                  <w:hideMark/>
                </w:tcPr>
                <w:p w:rsidR="009C7E20" w:rsidRPr="00B3403C" w:rsidRDefault="009C7E20">
                  <w:r w:rsidRPr="00B3403C">
                    <w:t>  </w:t>
                  </w:r>
                </w:p>
              </w:tc>
              <w:tc>
                <w:tcPr>
                  <w:tcW w:w="234" w:type="dxa"/>
                  <w:hideMark/>
                </w:tcPr>
                <w:p w:rsidR="009C7E20" w:rsidRPr="00B3403C" w:rsidRDefault="009C7E20">
                  <w:r w:rsidRPr="00B3403C">
                    <w:t> </w:t>
                  </w:r>
                  <w:r w:rsidRPr="00B3403C">
                    <w:rPr>
                      <w:b/>
                      <w:bCs/>
                    </w:rPr>
                    <w:t>3)</w:t>
                  </w:r>
                  <w:r w:rsidRPr="00B3403C">
                    <w:t> </w:t>
                  </w:r>
                </w:p>
              </w:tc>
              <w:tc>
                <w:tcPr>
                  <w:tcW w:w="1530" w:type="dxa"/>
                  <w:noWrap/>
                  <w:hideMark/>
                </w:tcPr>
                <w:p w:rsidR="009C7E20" w:rsidRPr="00B3403C" w:rsidRDefault="009C7E20">
                  <w:pPr>
                    <w:spacing w:before="30" w:after="60" w:line="330" w:lineRule="atLeast"/>
                  </w:pPr>
                  <w:r w:rsidRPr="00B3403C">
                    <w:t>тычинка</w:t>
                  </w:r>
                </w:p>
              </w:tc>
              <w:tc>
                <w:tcPr>
                  <w:tcW w:w="99" w:type="dxa"/>
                  <w:hideMark/>
                </w:tcPr>
                <w:p w:rsidR="009C7E20" w:rsidRPr="00B3403C" w:rsidRDefault="009C7E20">
                  <w:r w:rsidRPr="00B3403C">
                    <w:t>  </w:t>
                  </w:r>
                </w:p>
              </w:tc>
              <w:tc>
                <w:tcPr>
                  <w:tcW w:w="234" w:type="dxa"/>
                  <w:hideMark/>
                </w:tcPr>
                <w:p w:rsidR="009C7E20" w:rsidRPr="00B3403C" w:rsidRDefault="009C7E20">
                  <w:r w:rsidRPr="00B3403C">
                    <w:t> </w:t>
                  </w:r>
                  <w:r w:rsidRPr="00B3403C">
                    <w:rPr>
                      <w:b/>
                      <w:bCs/>
                    </w:rPr>
                    <w:t>4)</w:t>
                  </w:r>
                  <w:r w:rsidRPr="00B3403C">
                    <w:t> </w:t>
                  </w:r>
                </w:p>
              </w:tc>
              <w:tc>
                <w:tcPr>
                  <w:tcW w:w="1527" w:type="dxa"/>
                  <w:noWrap/>
                  <w:hideMark/>
                </w:tcPr>
                <w:p w:rsidR="009C7E20" w:rsidRPr="00B3403C" w:rsidRDefault="009C7E20">
                  <w:pPr>
                    <w:spacing w:before="30" w:after="60" w:line="330" w:lineRule="atLeast"/>
                  </w:pPr>
                  <w:r w:rsidRPr="00B3403C">
                    <w:t>венчик</w:t>
                  </w:r>
                </w:p>
              </w:tc>
            </w:tr>
          </w:tbl>
          <w:p w:rsidR="009C7E20" w:rsidRPr="00B3403C" w:rsidRDefault="009C7E20"/>
        </w:tc>
      </w:tr>
    </w:tbl>
    <w:p w:rsidR="009C0F88" w:rsidRPr="005B57B6" w:rsidRDefault="009C0F88" w:rsidP="009C0F88">
      <w:pPr>
        <w:rPr>
          <w:sz w:val="20"/>
          <w:szCs w:val="20"/>
        </w:rPr>
      </w:pPr>
    </w:p>
    <w:p w:rsidR="009C0F88" w:rsidRPr="005B57B6" w:rsidRDefault="009C0F88" w:rsidP="009C0F88">
      <w:pPr>
        <w:rPr>
          <w:sz w:val="20"/>
          <w:szCs w:val="20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5B57B6" w:rsidRPr="005B57B6" w:rsidTr="00A30207">
        <w:trPr>
          <w:tblCellSpacing w:w="0" w:type="dxa"/>
        </w:trPr>
        <w:tc>
          <w:tcPr>
            <w:tcW w:w="5000" w:type="pct"/>
            <w:hideMark/>
          </w:tcPr>
          <w:tbl>
            <w:tblPr>
              <w:tblpPr w:leftFromText="45" w:rightFromText="45" w:vertAnchor="text" w:tblpXSpec="right" w:tblpYSpec="center"/>
              <w:tblW w:w="1273" w:type="pct"/>
              <w:tblCellSpacing w:w="0" w:type="dxa"/>
              <w:tblBorders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3"/>
            </w:tblGrid>
            <w:tr w:rsidR="005B57B6" w:rsidRPr="005B57B6" w:rsidTr="00A30207">
              <w:trPr>
                <w:trHeight w:val="1398"/>
                <w:tblCellSpacing w:w="0" w:type="dxa"/>
              </w:trPr>
              <w:tc>
                <w:tcPr>
                  <w:tcW w:w="266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A30207" w:rsidRPr="005B57B6" w:rsidRDefault="00A30207">
                  <w:pPr>
                    <w:spacing w:before="30" w:after="60" w:line="330" w:lineRule="atLeast"/>
                    <w:rPr>
                      <w:sz w:val="20"/>
                      <w:szCs w:val="20"/>
                    </w:rPr>
                  </w:pPr>
                  <w:r w:rsidRPr="005B57B6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A8121BB" wp14:editId="46F7EA56">
                        <wp:extent cx="1590675" cy="1047750"/>
                        <wp:effectExtent l="0" t="0" r="9525" b="0"/>
                        <wp:docPr id="1" name="Рисунок 1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75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30207" w:rsidRPr="00B3403C" w:rsidRDefault="00B3403C">
            <w:pPr>
              <w:spacing w:before="30" w:after="60" w:line="330" w:lineRule="atLeast"/>
            </w:pPr>
            <w:r w:rsidRPr="00B3403C">
              <w:rPr>
                <w:b/>
              </w:rPr>
              <w:t>26</w:t>
            </w:r>
            <w:r w:rsidR="00A30207" w:rsidRPr="00B3403C">
              <w:t>. На рисунке изображена схема строения цветка. Какой буквой обозначена часть цветка, в которой происходит развитие пыльцы?</w:t>
            </w:r>
          </w:p>
          <w:p w:rsidR="00A30207" w:rsidRPr="005B57B6" w:rsidRDefault="00A30207" w:rsidP="009C7E20">
            <w:pPr>
              <w:rPr>
                <w:sz w:val="20"/>
                <w:szCs w:val="20"/>
              </w:rPr>
            </w:pPr>
            <w:r w:rsidRPr="00B3403C">
              <w:t xml:space="preserve">  1</w:t>
            </w:r>
            <w:r w:rsidR="005C31F5" w:rsidRPr="00B3403C">
              <w:t xml:space="preserve">) </w:t>
            </w:r>
            <w:r w:rsidRPr="00B3403C">
              <w:t>А</w:t>
            </w:r>
            <w:r w:rsidR="005C31F5" w:rsidRPr="00B3403C">
              <w:t xml:space="preserve">    </w:t>
            </w:r>
            <w:r w:rsidRPr="00B3403C">
              <w:t xml:space="preserve"> </w:t>
            </w:r>
            <w:r w:rsidR="005C31F5" w:rsidRPr="00B3403C">
              <w:t xml:space="preserve">2) </w:t>
            </w:r>
            <w:r w:rsidRPr="00B3403C">
              <w:t>Б</w:t>
            </w:r>
            <w:r w:rsidR="005C31F5" w:rsidRPr="00B3403C">
              <w:t xml:space="preserve">      </w:t>
            </w:r>
            <w:r w:rsidRPr="00B3403C">
              <w:t xml:space="preserve"> </w:t>
            </w:r>
            <w:r w:rsidR="005C31F5" w:rsidRPr="00B3403C">
              <w:t xml:space="preserve">3) </w:t>
            </w:r>
            <w:r w:rsidRPr="00B3403C">
              <w:t>В</w:t>
            </w:r>
            <w:r w:rsidR="005C31F5" w:rsidRPr="00B3403C">
              <w:t xml:space="preserve">    4)</w:t>
            </w:r>
            <w:r w:rsidR="005B57B6" w:rsidRPr="00B3403C">
              <w:t xml:space="preserve"> </w:t>
            </w:r>
            <w:r w:rsidRPr="00B3403C">
              <w:t>Г</w:t>
            </w:r>
          </w:p>
        </w:tc>
      </w:tr>
      <w:tr w:rsidR="005B57B6" w:rsidRPr="005B57B6" w:rsidTr="0031750A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1020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187"/>
              <w:gridCol w:w="9742"/>
            </w:tblGrid>
            <w:tr w:rsidR="005B57B6" w:rsidRPr="005B57B6" w:rsidTr="004424DE">
              <w:trPr>
                <w:trHeight w:val="81"/>
                <w:tblCellSpacing w:w="15" w:type="dxa"/>
              </w:trPr>
              <w:tc>
                <w:tcPr>
                  <w:tcW w:w="235" w:type="dxa"/>
                  <w:hideMark/>
                </w:tcPr>
                <w:p w:rsidR="009C7E20" w:rsidRPr="005B57B6" w:rsidRDefault="009C7E20">
                  <w:pPr>
                    <w:rPr>
                      <w:sz w:val="20"/>
                      <w:szCs w:val="20"/>
                    </w:rPr>
                  </w:pPr>
                  <w:r w:rsidRPr="005B57B6">
                    <w:rPr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157" w:type="dxa"/>
                  <w:hideMark/>
                </w:tcPr>
                <w:p w:rsidR="009C7E20" w:rsidRPr="005B57B6" w:rsidRDefault="009C7E20">
                  <w:pPr>
                    <w:rPr>
                      <w:sz w:val="20"/>
                      <w:szCs w:val="20"/>
                    </w:rPr>
                  </w:pPr>
                  <w:r w:rsidRPr="005B57B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97" w:type="dxa"/>
                  <w:hideMark/>
                </w:tcPr>
                <w:p w:rsidR="009C7E20" w:rsidRPr="005B57B6" w:rsidRDefault="009C7E20" w:rsidP="008718C8">
                  <w:pPr>
                    <w:spacing w:before="30" w:after="60" w:line="33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5B57B6" w:rsidRPr="005B57B6" w:rsidTr="004424DE">
              <w:trPr>
                <w:trHeight w:val="81"/>
                <w:tblCellSpacing w:w="15" w:type="dxa"/>
              </w:trPr>
              <w:tc>
                <w:tcPr>
                  <w:tcW w:w="235" w:type="dxa"/>
                </w:tcPr>
                <w:p w:rsidR="005F724D" w:rsidRPr="005B57B6" w:rsidRDefault="005F724D" w:rsidP="00A302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" w:type="dxa"/>
                </w:tcPr>
                <w:p w:rsidR="005F724D" w:rsidRPr="005B57B6" w:rsidRDefault="005F724D" w:rsidP="00A302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97" w:type="dxa"/>
                </w:tcPr>
                <w:p w:rsidR="005F724D" w:rsidRPr="005B57B6" w:rsidRDefault="005F724D" w:rsidP="00553E37">
                  <w:pPr>
                    <w:spacing w:before="30" w:after="60" w:line="330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C7E20" w:rsidRPr="005B57B6" w:rsidRDefault="009C7E20">
            <w:pPr>
              <w:rPr>
                <w:sz w:val="20"/>
                <w:szCs w:val="20"/>
              </w:rPr>
            </w:pPr>
          </w:p>
        </w:tc>
      </w:tr>
    </w:tbl>
    <w:p w:rsidR="005F724D" w:rsidRPr="004424DE" w:rsidRDefault="004424DE" w:rsidP="005F724D">
      <w:r w:rsidRPr="004424DE">
        <w:rPr>
          <w:b/>
        </w:rPr>
        <w:t>27</w:t>
      </w:r>
      <w:r w:rsidR="005F724D" w:rsidRPr="004424DE">
        <w:t>. Что отсутствует в клетках бактерий? Выберите три верных ответа из шести и запишите в таблицу цифры, под которыми они указаны.</w:t>
      </w:r>
    </w:p>
    <w:p w:rsidR="00BC32E2" w:rsidRPr="004424DE" w:rsidRDefault="005F724D" w:rsidP="005F724D">
      <w:r w:rsidRPr="004424DE">
        <w:t xml:space="preserve">  </w:t>
      </w:r>
      <w:r w:rsidRPr="004424DE">
        <w:tab/>
      </w:r>
      <w:r w:rsidR="00F765AA">
        <w:t xml:space="preserve"> 1) цитоплазма; </w:t>
      </w:r>
      <w:bookmarkStart w:id="0" w:name="_GoBack"/>
      <w:bookmarkEnd w:id="0"/>
      <w:r w:rsidRPr="004424DE">
        <w:t>2) митохондрии; 3) молекулы АТФ; 4) ядерная оболочка;</w:t>
      </w:r>
      <w:r w:rsidR="00F765AA">
        <w:t xml:space="preserve">                                  </w:t>
      </w:r>
      <w:r w:rsidRPr="004424DE">
        <w:t xml:space="preserve"> 5) эндоплазматическая сеть;</w:t>
      </w:r>
      <w:r w:rsidR="00F765AA">
        <w:t xml:space="preserve">  </w:t>
      </w:r>
      <w:r w:rsidRPr="004424DE">
        <w:t xml:space="preserve"> 6) нуклеиновые кислоты</w:t>
      </w:r>
    </w:p>
    <w:p w:rsidR="008718C8" w:rsidRPr="004424DE" w:rsidRDefault="008718C8" w:rsidP="005F724D"/>
    <w:p w:rsidR="008718C8" w:rsidRPr="004424DE" w:rsidRDefault="008718C8" w:rsidP="005F724D"/>
    <w:p w:rsidR="008718C8" w:rsidRPr="004424DE" w:rsidRDefault="004424DE" w:rsidP="005F724D">
      <w:r w:rsidRPr="004424DE">
        <w:rPr>
          <w:b/>
        </w:rPr>
        <w:t>28</w:t>
      </w:r>
      <w:r w:rsidR="005B57B6" w:rsidRPr="004424DE">
        <w:rPr>
          <w:b/>
        </w:rPr>
        <w:t>.</w:t>
      </w:r>
      <w:r w:rsidR="005B57B6" w:rsidRPr="004424DE">
        <w:t xml:space="preserve"> Рассмотрите рисунок. Какой организм представлен на рисунке? Что обозначено буквой А?</w:t>
      </w:r>
    </w:p>
    <w:p w:rsidR="008718C8" w:rsidRPr="004424DE" w:rsidRDefault="008718C8" w:rsidP="005F724D"/>
    <w:p w:rsidR="008718C8" w:rsidRPr="004424DE" w:rsidRDefault="008718C8" w:rsidP="005F724D">
      <w:r w:rsidRPr="004424DE">
        <w:rPr>
          <w:noProof/>
        </w:rPr>
        <w:drawing>
          <wp:inline distT="0" distB="0" distL="0" distR="0" wp14:anchorId="1BD60E61" wp14:editId="7DF25389">
            <wp:extent cx="1295400" cy="1485900"/>
            <wp:effectExtent l="0" t="0" r="0" b="0"/>
            <wp:docPr id="9" name="Рисунок 9" descr="http://85.142.162.126/os/docs/0E1FA4229923A5CE4FC368155127ED90/questions/E9BE76B7F9789249473E935F12E2AD73/simg1_1352476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85.142.162.126/os/docs/0E1FA4229923A5CE4FC368155127ED90/questions/E9BE76B7F9789249473E935F12E2AD73/simg1_135247604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18C8" w:rsidRPr="004424DE" w:rsidSect="009653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44B" w:rsidRDefault="009D144B" w:rsidP="009C7E20">
      <w:r>
        <w:separator/>
      </w:r>
    </w:p>
  </w:endnote>
  <w:endnote w:type="continuationSeparator" w:id="0">
    <w:p w:rsidR="009D144B" w:rsidRDefault="009D144B" w:rsidP="009C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44B" w:rsidRDefault="009D144B" w:rsidP="009C7E20">
      <w:r>
        <w:separator/>
      </w:r>
    </w:p>
  </w:footnote>
  <w:footnote w:type="continuationSeparator" w:id="0">
    <w:p w:rsidR="009D144B" w:rsidRDefault="009D144B" w:rsidP="009C7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C763A"/>
    <w:multiLevelType w:val="hybridMultilevel"/>
    <w:tmpl w:val="D5B2AD7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A0"/>
    <w:rsid w:val="003009C8"/>
    <w:rsid w:val="0031750A"/>
    <w:rsid w:val="004424DE"/>
    <w:rsid w:val="0044687A"/>
    <w:rsid w:val="00451C1C"/>
    <w:rsid w:val="00553E37"/>
    <w:rsid w:val="005B57B6"/>
    <w:rsid w:val="005C31F5"/>
    <w:rsid w:val="005F724D"/>
    <w:rsid w:val="00707B3C"/>
    <w:rsid w:val="007E1E01"/>
    <w:rsid w:val="008718C8"/>
    <w:rsid w:val="00912B27"/>
    <w:rsid w:val="009653A0"/>
    <w:rsid w:val="009C0F88"/>
    <w:rsid w:val="009C7E20"/>
    <w:rsid w:val="009D144B"/>
    <w:rsid w:val="00A30207"/>
    <w:rsid w:val="00B3403C"/>
    <w:rsid w:val="00B35265"/>
    <w:rsid w:val="00B5462D"/>
    <w:rsid w:val="00BC32E2"/>
    <w:rsid w:val="00C16633"/>
    <w:rsid w:val="00E832EA"/>
    <w:rsid w:val="00E90DE7"/>
    <w:rsid w:val="00F050EB"/>
    <w:rsid w:val="00F765AA"/>
    <w:rsid w:val="00F9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40593-B96E-42BE-9C77-D72D2FF3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s">
    <w:name w:val="basis"/>
    <w:basedOn w:val="a"/>
    <w:rsid w:val="00553E37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5B57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5B5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41736-9244-4FC9-9B7F-56A0E06B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2016-05-23T00:02:00Z</cp:lastPrinted>
  <dcterms:created xsi:type="dcterms:W3CDTF">2016-05-22T16:07:00Z</dcterms:created>
  <dcterms:modified xsi:type="dcterms:W3CDTF">2020-01-19T15:01:00Z</dcterms:modified>
</cp:coreProperties>
</file>